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3E" w:rsidRPr="00F954CD" w:rsidRDefault="008E2F75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sz w:val="24"/>
          <w:szCs w:val="24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附件：</w:t>
      </w:r>
    </w:p>
    <w:p w:rsidR="003E043E" w:rsidRPr="00F954CD" w:rsidRDefault="008E2F75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F954CD">
        <w:rPr>
          <w:rFonts w:ascii="方正小标宋简体" w:eastAsia="方正小标宋简体" w:hAnsi="仿宋_GB2312" w:cs="宋体" w:hint="eastAsia"/>
          <w:sz w:val="32"/>
          <w:szCs w:val="32"/>
        </w:rPr>
        <w:t>预备党员转正名单</w:t>
      </w:r>
    </w:p>
    <w:p w:rsidR="003E043E" w:rsidRDefault="008E2F75">
      <w:pPr>
        <w:shd w:val="clear" w:color="auto" w:fill="FFFFFF"/>
        <w:adjustRightInd/>
        <w:snapToGrid/>
        <w:spacing w:after="0" w:line="360" w:lineRule="auto"/>
        <w:jc w:val="center"/>
        <w:rPr>
          <w:rFonts w:ascii="仿宋_GB2312" w:eastAsia="仿宋_GB2312" w:hAnsi="仿宋_GB2312" w:cs="宋体"/>
          <w:sz w:val="24"/>
          <w:szCs w:val="24"/>
        </w:rPr>
      </w:pPr>
      <w:r w:rsidRPr="00F954CD">
        <w:rPr>
          <w:rFonts w:ascii="仿宋_GB2312" w:eastAsia="仿宋_GB2312" w:hAnsi="仿宋_GB2312" w:cs="宋体" w:hint="eastAsia"/>
          <w:sz w:val="24"/>
          <w:szCs w:val="24"/>
        </w:rPr>
        <w:t>（按姓氏笔划排序）</w:t>
      </w:r>
    </w:p>
    <w:p w:rsidR="00F954CD" w:rsidRPr="00F954CD" w:rsidRDefault="00F954CD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马浚杰，男，1997年6月生，广东广州人，2015级电气工程及其自动化专业学生，申请入党时间为：2016年3月6日，参加学院党委入党积极分子培训班时间为：2016年3月16日至2016年3月20日。参加党校发展对象培训班时间为：2017年3月。成为中共预备党员时间为：2017年4月23日。在预备党员期间，该生成绩优异，绩点2.83，综合素质排名53，曾获中山大学南方学院《形势与政策》课程成果展示决赛“二等奖”、中山大学南方学院第十届“山语杯”辩论赛季军奖项，热爱班集体，带领班级参加系篮球赛、系运会等活动。</w:t>
      </w: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王启明，男，1996年11月生，广东云浮人，2015级电气工程及其自动化专业学生，申请入党时间为：2015年10月10日，参加学院党委入党积极分子培训班时间为：2016年3月16日至2016年3月20日。参加党校发展对象培训班时间为：2017年3月。成为中共预备党员时间为：2017年4月23日。在预备党员期间，该生成绩优异，绩点</w:t>
      </w:r>
      <w:r w:rsidRPr="00F954CD">
        <w:rPr>
          <w:rFonts w:ascii="仿宋_GB2312" w:eastAsia="仿宋_GB2312" w:hAnsi="仿宋_GB2312" w:cs="宋体"/>
          <w:sz w:val="28"/>
          <w:szCs w:val="28"/>
        </w:rPr>
        <w:t>3.74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，综合素质排名2，曾获得中山大学南方学院一等奖学金，热爱班集体，带领督促班级同学共同学习，帮助其他同学解决困难，以身作则，时刻不忘以党员的标准严格要求自己。在学院中，也同样起到带头作用，积极参加各类实践、志愿活动以及党日活动。例如参加了学院组织的参观了广州的中共三大纪念堂、还参加了学院组织的观看《厉害了，我的国》电影活动，进一步的丰富自身的党性修养。</w:t>
      </w: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lastRenderedPageBreak/>
        <w:t>王雅婷，女，1997年10月生，河南上蔡人，2015级电子信息科学与技术专业学生，申请入党时间为：2015年10月，参加学院党委入党积极分子培训班时间为：2016年3月16日至2016年3月20日。参加党校发展对象培训班时间为：2017年10月。成为中共预备党员时间为：2017年4月23日。在预备党员期间，该生成绩优异，绩点2.96，综合素质排名10，曾获三等奖学金，优秀学生干部，热爱班集体，带领班级15电子2班获得五四红评的红旗团支部，同时担任16电子2班的学生班主任、15电子二班的班长、支部党小组成员。</w:t>
      </w: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刘丰润，男，1995年2月生，广东汕尾人，2014级电气工程及其自动化专业学生，申请入党时间为：2015年3月26日，参加学院党委入党积极分子培训班时间为：2016年3月16日至2016年3月20日。参加党校发展对象培训班时间为：2017年10月。成为中共预备党员时间为：2017年4月23日。在预备党员期间，该生成绩优异，绩点</w:t>
      </w:r>
      <w:r w:rsidRPr="00F954CD">
        <w:rPr>
          <w:rFonts w:ascii="仿宋_GB2312" w:eastAsia="仿宋_GB2312" w:hAnsi="仿宋_GB2312" w:cs="宋体"/>
          <w:sz w:val="28"/>
          <w:szCs w:val="28"/>
        </w:rPr>
        <w:t>3.31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，综合素质排名14名，曾获曾获中山大学南方学院二等奖学金、铁人七项比赛团队第二名、中山大学优秀团员、中山大学南方学院优秀团员奖项，热爱班集体，带领班级积极参加系篮球赛、系运会等活动</w:t>
      </w:r>
      <w:r w:rsidR="00655925">
        <w:rPr>
          <w:rFonts w:ascii="仿宋_GB2312" w:eastAsia="仿宋_GB2312" w:hAnsi="仿宋_GB2312" w:cs="宋体" w:hint="eastAsia"/>
          <w:sz w:val="28"/>
          <w:szCs w:val="28"/>
        </w:rPr>
        <w:t>。</w:t>
      </w:r>
    </w:p>
    <w:p w:rsidR="00F954CD" w:rsidRPr="00F954CD" w:rsidRDefault="00F954CD" w:rsidP="00F954CD">
      <w:pPr>
        <w:spacing w:after="0" w:line="360" w:lineRule="auto"/>
        <w:ind w:firstLine="720"/>
        <w:jc w:val="both"/>
        <w:rPr>
          <w:rFonts w:ascii="仿宋_GB2312" w:eastAsia="仿宋_GB2312" w:hAnsi="仿宋_GB2312" w:cs="宋体"/>
          <w:b/>
          <w:bCs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刘威辰，男，1994年6月生，广东兴宁人，2014级通信工程专业学生，申请入党时间为：2014年10月10日，参加学院党委入党积极分子培训班时间为：2015年10月24日至2015年11月6日。参加党校发展对象培训班时间为：2016年9月24日。成为中共预备党员时间为：2017年4月23日。在预备党员期间，该生成绩优异，绩点3.48，综合素质排名12，曾获学院二等奖学金奖项，热爱班集体，带领班级团结向上，奋发进取。</w:t>
      </w: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lastRenderedPageBreak/>
        <w:t>李欣桐，女，1996年6月生，广东广州人，2014级电气工程及其自动化专业学生，申请入党时间为：2014年10月27日，参加学院党委入党积极分子培训班时间为：2016年3月16日至2016年3月20日。参加党校发展对象培训班时间为：2017年10月。成为中共预备党员时间为：2017年4月23日。在预备党员期间，该生成绩优异，绩点3.72，综合素质排名7，曾获二等奖项，热爱班集体，带领班级积极参加系运会等活动</w:t>
      </w:r>
      <w:r w:rsidR="00655925">
        <w:rPr>
          <w:rFonts w:ascii="仿宋_GB2312" w:eastAsia="仿宋_GB2312" w:hAnsi="仿宋_GB2312" w:cs="宋体" w:hint="eastAsia"/>
          <w:sz w:val="28"/>
          <w:szCs w:val="28"/>
        </w:rPr>
        <w:t>。</w:t>
      </w: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吴若冰，女，1995年7月生，广东潮州人，2014级电子信息科学与技术专业学生，申请入党时间为：2014年10月12日，参加学院党委入党积极分子培训班时间为：2015年10月24日至2015年11月6日。参加党校发展对象培训班时间为：2017年3月。成为中共预备党员时间为：2017年4月23日。在预备党员期间，该生成绩优异，绩点2.72，先后担任电子通信与软件工程系团总支学生会文体艺术中心理事长、主持队队长、文娱部副部长，带领班级参加系篮球联赛，系运会等活动。</w:t>
      </w: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陈海淳，男，199</w:t>
      </w:r>
      <w:r w:rsidRPr="00F954CD">
        <w:rPr>
          <w:rFonts w:ascii="仿宋_GB2312" w:eastAsia="仿宋_GB2312" w:hAnsi="仿宋_GB2312" w:cs="宋体"/>
          <w:sz w:val="28"/>
          <w:szCs w:val="28"/>
        </w:rPr>
        <w:t>5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年</w:t>
      </w:r>
      <w:r w:rsidRPr="00F954CD">
        <w:rPr>
          <w:rFonts w:ascii="仿宋_GB2312" w:eastAsia="仿宋_GB2312" w:hAnsi="仿宋_GB2312" w:cs="宋体"/>
          <w:sz w:val="28"/>
          <w:szCs w:val="28"/>
        </w:rPr>
        <w:t>12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月生，广东汕头人，201</w:t>
      </w:r>
      <w:r w:rsidRPr="00F954CD">
        <w:rPr>
          <w:rFonts w:ascii="仿宋_GB2312" w:eastAsia="仿宋_GB2312" w:hAnsi="仿宋_GB2312" w:cs="宋体"/>
          <w:sz w:val="28"/>
          <w:szCs w:val="28"/>
        </w:rPr>
        <w:t>4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级通信工程专业学生，申请入党时间为：201</w:t>
      </w:r>
      <w:r w:rsidRPr="00F954CD">
        <w:rPr>
          <w:rFonts w:ascii="仿宋_GB2312" w:eastAsia="仿宋_GB2312" w:hAnsi="仿宋_GB2312" w:cs="宋体"/>
          <w:sz w:val="28"/>
          <w:szCs w:val="28"/>
        </w:rPr>
        <w:t>4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年10月2</w:t>
      </w:r>
      <w:r w:rsidRPr="00F954CD">
        <w:rPr>
          <w:rFonts w:ascii="仿宋_GB2312" w:eastAsia="仿宋_GB2312" w:hAnsi="仿宋_GB2312" w:cs="宋体"/>
          <w:sz w:val="28"/>
          <w:szCs w:val="28"/>
        </w:rPr>
        <w:t>6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日，参加学院党委入党积极分子培训班时间为：2016年3月20日至2016年3月27日。参加党校发展对象培训班时间为：201</w:t>
      </w:r>
      <w:r w:rsidRPr="00F954CD">
        <w:rPr>
          <w:rFonts w:ascii="仿宋_GB2312" w:eastAsia="仿宋_GB2312" w:hAnsi="仿宋_GB2312" w:cs="宋体"/>
          <w:sz w:val="28"/>
          <w:szCs w:val="28"/>
        </w:rPr>
        <w:t>7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年</w:t>
      </w:r>
      <w:r w:rsidRPr="00F954CD">
        <w:rPr>
          <w:rFonts w:ascii="仿宋_GB2312" w:eastAsia="仿宋_GB2312" w:hAnsi="仿宋_GB2312" w:cs="宋体"/>
          <w:sz w:val="28"/>
          <w:szCs w:val="28"/>
        </w:rPr>
        <w:t>3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月。成为中共预备党员时间为：201</w:t>
      </w:r>
      <w:r w:rsidRPr="00F954CD">
        <w:rPr>
          <w:rFonts w:ascii="仿宋_GB2312" w:eastAsia="仿宋_GB2312" w:hAnsi="仿宋_GB2312" w:cs="宋体"/>
          <w:sz w:val="28"/>
          <w:szCs w:val="28"/>
        </w:rPr>
        <w:t>7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年</w:t>
      </w:r>
      <w:r w:rsidRPr="00F954CD">
        <w:rPr>
          <w:rFonts w:ascii="仿宋_GB2312" w:eastAsia="仿宋_GB2312" w:hAnsi="仿宋_GB2312" w:cs="宋体"/>
          <w:sz w:val="28"/>
          <w:szCs w:val="28"/>
        </w:rPr>
        <w:t>4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月</w:t>
      </w:r>
      <w:r w:rsidRPr="00F954CD">
        <w:rPr>
          <w:rFonts w:ascii="仿宋_GB2312" w:eastAsia="仿宋_GB2312" w:hAnsi="仿宋_GB2312" w:cs="宋体"/>
          <w:sz w:val="28"/>
          <w:szCs w:val="28"/>
        </w:rPr>
        <w:t>23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日。在预备党员期间，该生成绩优异，绩点</w:t>
      </w:r>
      <w:r w:rsidRPr="00F954CD">
        <w:rPr>
          <w:rFonts w:ascii="仿宋_GB2312" w:eastAsia="仿宋_GB2312" w:hAnsi="仿宋_GB2312" w:cs="宋体"/>
          <w:sz w:val="28"/>
          <w:szCs w:val="28"/>
        </w:rPr>
        <w:t>3.65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，综合素质排名第</w:t>
      </w:r>
      <w:r w:rsidRPr="00F954CD">
        <w:rPr>
          <w:rFonts w:ascii="仿宋_GB2312" w:eastAsia="仿宋_GB2312" w:hAnsi="仿宋_GB2312" w:cs="宋体"/>
          <w:sz w:val="28"/>
          <w:szCs w:val="28"/>
        </w:rPr>
        <w:t>4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，曾获中山大学南方学院优秀学生一等奖学金、中山大学优秀团干部、中山大学南方学院优秀学生干部、中山大学南方学院第十期团校培训暨第三期“青马工程”活动“优秀个人”等奖项，且担任学生会副主席，工作期间认真负责、积极向上，发挥了先锋模范作用。</w:t>
      </w: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lastRenderedPageBreak/>
        <w:t>陈佳弟，男，1993年10月生，广东汕头人，2014级计算机科学与技术专业学生，申请入党时间为：2014年10月24日，参加学院党委入党积极分子培训班时间为：2016年3月16日至2016年3月20日。参加党校发展对象培训班时间为：2017年3月。成为中共预备党员时间为：2017年4月23日。在预备党员期间，该生成绩优异，绩点3.56，综合素质排名3，曾获得2015年中山大学南方学院优秀学生二等奖学金、 2016年中山大学南方学院优秀学生一等奖学金、2016年中山大学优秀共青团员称号</w:t>
      </w:r>
      <w:r w:rsidR="00655925">
        <w:rPr>
          <w:rFonts w:ascii="仿宋_GB2312" w:eastAsia="仿宋_GB2312" w:hAnsi="仿宋_GB2312" w:cs="宋体" w:hint="eastAsia"/>
          <w:sz w:val="28"/>
          <w:szCs w:val="28"/>
        </w:rPr>
        <w:t>。</w:t>
      </w: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林晓刚，男，1995年11月生，广东汕尾人，2015级计算机科学与技术专业学生，申请入党时间为：2014年12月3日，参加学院党委入党积极分子培训班时间为：2014年12月27日至2015年6月8日。参加党校发展对象培训班时间为：2016年6月。成为中共预备党员时间为：2016年11月24日。在预备党员期间，该生成绩优异，绩点3.56，曾任广东邮电职业技术学院软件1421班长，曾获广东邮电职业技术学院国家奖学金、学业优等生一二等奖学金、计算机系“十大优秀班委”称号、“优秀团员”称号，曾获蓝桥杯C语言组省赛优秀奖、南粤长城杯大学生电视演讲“勿忘国耻圆梦中华”省赛优秀奖、广东邮电职业技术学院“饮水思源”演讲比赛第一名、广东邮电职业技术学院“八方雅集”网络才艺展示二等奖。</w:t>
      </w:r>
    </w:p>
    <w:p w:rsidR="00AE1CBF" w:rsidRPr="00F954CD" w:rsidRDefault="00AE1CBF" w:rsidP="00AE1CBF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杨智棠，男，199</w:t>
      </w:r>
      <w:r w:rsidRPr="00F954CD">
        <w:rPr>
          <w:rFonts w:ascii="仿宋_GB2312" w:eastAsia="仿宋_GB2312" w:hAnsi="仿宋_GB2312" w:cs="宋体"/>
          <w:sz w:val="28"/>
          <w:szCs w:val="28"/>
        </w:rPr>
        <w:t>6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年9月生，广东陆丰人，201</w:t>
      </w:r>
      <w:r w:rsidRPr="00F954CD">
        <w:rPr>
          <w:rFonts w:ascii="仿宋_GB2312" w:eastAsia="仿宋_GB2312" w:hAnsi="仿宋_GB2312" w:cs="宋体"/>
          <w:sz w:val="28"/>
          <w:szCs w:val="28"/>
        </w:rPr>
        <w:t>4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级通信工程专业学生，申请入党时间为：201</w:t>
      </w:r>
      <w:r w:rsidRPr="00F954CD">
        <w:rPr>
          <w:rFonts w:ascii="仿宋_GB2312" w:eastAsia="仿宋_GB2312" w:hAnsi="仿宋_GB2312" w:cs="宋体"/>
          <w:sz w:val="28"/>
          <w:szCs w:val="28"/>
        </w:rPr>
        <w:t>5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年10月</w:t>
      </w:r>
      <w:r w:rsidRPr="00F954CD">
        <w:rPr>
          <w:rFonts w:ascii="仿宋_GB2312" w:eastAsia="仿宋_GB2312" w:hAnsi="仿宋_GB2312" w:cs="宋体"/>
          <w:sz w:val="28"/>
          <w:szCs w:val="28"/>
        </w:rPr>
        <w:t>10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日，参加学院党委入党积极分子培训班时间为：2016年3月20日至2016年3月27日。参加党校发展对象培训班时间为：201</w:t>
      </w:r>
      <w:r w:rsidRPr="00F954CD">
        <w:rPr>
          <w:rFonts w:ascii="仿宋_GB2312" w:eastAsia="仿宋_GB2312" w:hAnsi="仿宋_GB2312" w:cs="宋体"/>
          <w:sz w:val="28"/>
          <w:szCs w:val="28"/>
        </w:rPr>
        <w:t>7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年</w:t>
      </w:r>
      <w:r w:rsidRPr="00F954CD">
        <w:rPr>
          <w:rFonts w:ascii="仿宋_GB2312" w:eastAsia="仿宋_GB2312" w:hAnsi="仿宋_GB2312" w:cs="宋体"/>
          <w:sz w:val="28"/>
          <w:szCs w:val="28"/>
        </w:rPr>
        <w:t>3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月。成为中共预备党员时间为：201</w:t>
      </w:r>
      <w:r w:rsidRPr="00F954CD">
        <w:rPr>
          <w:rFonts w:ascii="仿宋_GB2312" w:eastAsia="仿宋_GB2312" w:hAnsi="仿宋_GB2312" w:cs="宋体"/>
          <w:sz w:val="28"/>
          <w:szCs w:val="28"/>
        </w:rPr>
        <w:t>7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年</w:t>
      </w:r>
      <w:r w:rsidRPr="00F954CD">
        <w:rPr>
          <w:rFonts w:ascii="仿宋_GB2312" w:eastAsia="仿宋_GB2312" w:hAnsi="仿宋_GB2312" w:cs="宋体"/>
          <w:sz w:val="28"/>
          <w:szCs w:val="28"/>
        </w:rPr>
        <w:t>4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月</w:t>
      </w:r>
      <w:r w:rsidRPr="00F954CD">
        <w:rPr>
          <w:rFonts w:ascii="仿宋_GB2312" w:eastAsia="仿宋_GB2312" w:hAnsi="仿宋_GB2312" w:cs="宋体"/>
          <w:sz w:val="28"/>
          <w:szCs w:val="28"/>
        </w:rPr>
        <w:t>23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日。在预备党员期间，该生成绩优异，绩点</w:t>
      </w:r>
      <w:r w:rsidRPr="00F954CD">
        <w:rPr>
          <w:rFonts w:ascii="仿宋_GB2312" w:eastAsia="仿宋_GB2312" w:hAnsi="仿宋_GB2312" w:cs="宋体"/>
          <w:sz w:val="28"/>
          <w:szCs w:val="28"/>
        </w:rPr>
        <w:t>3.64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，综合素质排名第</w:t>
      </w:r>
      <w:r w:rsidRPr="00F954CD">
        <w:rPr>
          <w:rFonts w:ascii="仿宋_GB2312" w:eastAsia="仿宋_GB2312" w:hAnsi="仿宋_GB2312" w:cs="宋体"/>
          <w:sz w:val="28"/>
          <w:szCs w:val="28"/>
        </w:rPr>
        <w:t>6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，曾获全国智能互联创新大赛二等奖、广东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lastRenderedPageBreak/>
        <w:t>省大学生电子设计大赛二等奖、中山大学优秀团员、中山大学南方学院优秀学生干部等奖项，热爱班集体，同时担任学生班主任，认真负责，起到很好的表率作用。</w:t>
      </w:r>
    </w:p>
    <w:p w:rsidR="00AE1CBF" w:rsidRPr="00F954CD" w:rsidRDefault="00AE1CBF" w:rsidP="00AE1CBF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杨栢威，男，1996年12月生，广东梅州人，2015级计算机科学与技术专业学生，申请入党时间为：2015年10月20 日，参加学院党委入党积极分子培训班时间为：2016年3月16日至2016年3月20日。参加党校发展对象培训班时间为：2017年3月。成为中共预备党员时间为：2017年4月23日。在预备党员期间，该生成绩优异，绩点2.73，综合素质排名38，曾中山大学南方学院优秀班干部，电子通信与软件工程系团总支学生会优秀学生干部，中山大学南方学院第8届嘉年华篮球联赛冠军。</w:t>
      </w: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徐洛钦，男，1997年5月生，广东揭阳人，2015级计算机科学与技术专业学生，申请入党时间为：2015年10月20 日，参加学院党委入党积极分子培训班时间为：2016年3月16日至2016年3月20日。参加党校发展对象培训班时间为：2017年3月。成为中共预备党员时间为：2017年4月23日。在预备党员期间，该生成绩优异，绩点2.96，综合素质排名32，曾获中山大学南方学院优秀团干部，电气与计算机工程学院优秀学生干部，中山大学南方学院三等奖学金等奖项，热爱班集体，带领班级多次举办团员活动，班级团支部被评为中山大学南方学院五四红旗团支部。</w:t>
      </w:r>
    </w:p>
    <w:p w:rsidR="00F954CD" w:rsidRPr="00F954CD" w:rsidRDefault="00F954CD" w:rsidP="00F954CD">
      <w:pPr>
        <w:spacing w:line="300" w:lineRule="auto"/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黄康煜，男，1995年11月生，广东湛江人，2014级电气工程及其自动化专业学生，申请入党时间为：2014年10月12日，参加学院党委入党积极分子培训班时间为：2015年10月24日至2015年11月6日。参加党校发展对象培训班时间为：2017年3月。成为中共预备党员时间为：2017年4月23日。在预备党员期间，该生成绩优异，绩点2.88，综合素质排名70，</w:t>
      </w:r>
      <w:r w:rsidRPr="00F954CD">
        <w:rPr>
          <w:rFonts w:ascii="仿宋_GB2312" w:eastAsia="仿宋_GB2312" w:hAnsi="仿宋_GB2312" w:cs="宋体"/>
          <w:sz w:val="28"/>
          <w:szCs w:val="28"/>
        </w:rPr>
        <w:t>曾获得第六届世界华语</w:t>
      </w:r>
      <w:r w:rsidRPr="00F954CD">
        <w:rPr>
          <w:rFonts w:ascii="仿宋_GB2312" w:eastAsia="仿宋_GB2312" w:hAnsi="仿宋_GB2312" w:cs="宋体"/>
          <w:sz w:val="28"/>
          <w:szCs w:val="28"/>
        </w:rPr>
        <w:lastRenderedPageBreak/>
        <w:t>辩论锦标赛广东赛区冠军、第一届从化平安杯辩论赛冠军、第九届山语杯系际辩论赛冠军及最佳辩手、电子通信与软件工程系第六届班级辩论赛冠军及全程最佳辩手；在工作上，认真负责，曾获得“电子通信与软件工程系第四届班级篮球联赛优秀工作人员”等，也曾被评为中山大学“优秀共青团员”。先后担任学院学生会副主席、外联部干事，学院辩论队副队长，学校辩论队队员，</w:t>
      </w:r>
      <w:r w:rsidRPr="00F954CD">
        <w:rPr>
          <w:rFonts w:ascii="Times New Roman" w:eastAsiaTheme="minorEastAsia" w:hAnsi="Times New Roman" w:cs="Times New Roman"/>
          <w:sz w:val="24"/>
          <w:szCs w:val="24"/>
        </w:rPr>
        <w:t>2015</w:t>
      </w:r>
      <w:r w:rsidRPr="00F954CD">
        <w:rPr>
          <w:rFonts w:ascii="Times New Roman" w:eastAsiaTheme="minorEastAsia" w:hAnsi="Times New Roman" w:cs="Times New Roman"/>
          <w:sz w:val="24"/>
          <w:szCs w:val="24"/>
        </w:rPr>
        <w:t>与</w:t>
      </w:r>
      <w:r w:rsidRPr="00F954CD">
        <w:rPr>
          <w:rFonts w:ascii="Times New Roman" w:eastAsiaTheme="minorEastAsia" w:hAnsi="Times New Roman" w:cs="Times New Roman"/>
          <w:sz w:val="24"/>
          <w:szCs w:val="24"/>
        </w:rPr>
        <w:t>2016</w:t>
      </w:r>
      <w:r w:rsidRPr="00F954CD">
        <w:rPr>
          <w:rFonts w:ascii="Times New Roman" w:eastAsiaTheme="minorEastAsia" w:hAnsi="Times New Roman" w:cs="Times New Roman"/>
          <w:sz w:val="24"/>
          <w:szCs w:val="24"/>
        </w:rPr>
        <w:t>级学生班主任。</w:t>
      </w:r>
      <w:r w:rsidRPr="00F954CD">
        <w:rPr>
          <w:rFonts w:ascii="仿宋_GB2312" w:eastAsia="仿宋_GB2312" w:hAnsi="仿宋_GB2312" w:cs="宋体" w:hint="eastAsia"/>
          <w:sz w:val="28"/>
          <w:szCs w:val="28"/>
        </w:rPr>
        <w:t>热爱班集体，</w:t>
      </w:r>
      <w:r w:rsidRPr="00F954CD">
        <w:rPr>
          <w:rFonts w:ascii="仿宋_GB2312" w:eastAsia="仿宋_GB2312" w:hAnsi="仿宋_GB2312" w:cs="宋体"/>
          <w:sz w:val="28"/>
          <w:szCs w:val="28"/>
        </w:rPr>
        <w:t>带领班级夺得电子通信与软件工程系第六届班级辩论赛冠军等奖项。</w:t>
      </w:r>
    </w:p>
    <w:p w:rsidR="00F954CD" w:rsidRPr="00F954CD" w:rsidRDefault="00F954CD" w:rsidP="00F954CD">
      <w:pPr>
        <w:spacing w:after="0" w:line="360" w:lineRule="auto"/>
        <w:ind w:firstLineChars="200" w:firstLine="560"/>
        <w:jc w:val="both"/>
        <w:rPr>
          <w:rFonts w:ascii="仿宋_GB2312" w:eastAsia="仿宋_GB2312" w:hAnsi="仿宋_GB2312" w:cs="宋体"/>
          <w:sz w:val="28"/>
          <w:szCs w:val="28"/>
        </w:rPr>
      </w:pPr>
      <w:r w:rsidRPr="00F954CD">
        <w:rPr>
          <w:rFonts w:ascii="仿宋_GB2312" w:eastAsia="仿宋_GB2312" w:hAnsi="仿宋_GB2312" w:cs="宋体" w:hint="eastAsia"/>
          <w:sz w:val="28"/>
          <w:szCs w:val="28"/>
        </w:rPr>
        <w:t>郭家良，男，1996年11月生，广东广州人，2015级通信工程专业学生，申请入党时间为：2015月10月21日，参加学院党委入党积极分子培训班时间为：2016年3月20日至2016年3月27日。参加党校发展对象培训班时间为：2017年3月。成为中共预备党员时间为：2017年4月23日。在预备党员期间，该生成绩优异，绩点3.35，综合素质排名6，曾获国家励志奖学金、广州市知识产权优胜奖、中山大学南方学院优秀团员，热爱班集体，在班级担任团支书，为集体服务。</w:t>
      </w:r>
      <w:bookmarkStart w:id="0" w:name="_GoBack"/>
      <w:bookmarkEnd w:id="0"/>
    </w:p>
    <w:sectPr w:rsidR="00F954CD" w:rsidRPr="00F954CD" w:rsidSect="003E043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E1" w:rsidRDefault="002B62E1" w:rsidP="00843E18">
      <w:pPr>
        <w:spacing w:after="0"/>
      </w:pPr>
      <w:r>
        <w:separator/>
      </w:r>
    </w:p>
  </w:endnote>
  <w:endnote w:type="continuationSeparator" w:id="0">
    <w:p w:rsidR="002B62E1" w:rsidRDefault="002B62E1" w:rsidP="00843E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E1" w:rsidRDefault="002B62E1" w:rsidP="00843E18">
      <w:pPr>
        <w:spacing w:after="0"/>
      </w:pPr>
      <w:r>
        <w:separator/>
      </w:r>
    </w:p>
  </w:footnote>
  <w:footnote w:type="continuationSeparator" w:id="0">
    <w:p w:rsidR="002B62E1" w:rsidRDefault="002B62E1" w:rsidP="00843E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53405"/>
    <w:rsid w:val="000819B4"/>
    <w:rsid w:val="00105144"/>
    <w:rsid w:val="002123E2"/>
    <w:rsid w:val="002474E5"/>
    <w:rsid w:val="002726DD"/>
    <w:rsid w:val="002929D1"/>
    <w:rsid w:val="002B62E1"/>
    <w:rsid w:val="002E0E48"/>
    <w:rsid w:val="00323B43"/>
    <w:rsid w:val="00386080"/>
    <w:rsid w:val="00395CB7"/>
    <w:rsid w:val="003A3162"/>
    <w:rsid w:val="003D37D8"/>
    <w:rsid w:val="003E043E"/>
    <w:rsid w:val="003E2323"/>
    <w:rsid w:val="00426133"/>
    <w:rsid w:val="004358AB"/>
    <w:rsid w:val="005153A5"/>
    <w:rsid w:val="0055047D"/>
    <w:rsid w:val="00655925"/>
    <w:rsid w:val="006A674F"/>
    <w:rsid w:val="00746CD8"/>
    <w:rsid w:val="00843E18"/>
    <w:rsid w:val="0087440D"/>
    <w:rsid w:val="008B7726"/>
    <w:rsid w:val="008E2F75"/>
    <w:rsid w:val="00910A03"/>
    <w:rsid w:val="009F3A45"/>
    <w:rsid w:val="00AE1CBF"/>
    <w:rsid w:val="00BD699E"/>
    <w:rsid w:val="00C147CA"/>
    <w:rsid w:val="00C450FD"/>
    <w:rsid w:val="00C842CE"/>
    <w:rsid w:val="00D0664B"/>
    <w:rsid w:val="00D079E1"/>
    <w:rsid w:val="00D31D50"/>
    <w:rsid w:val="00DC5A64"/>
    <w:rsid w:val="00DE551A"/>
    <w:rsid w:val="00F560C9"/>
    <w:rsid w:val="00F954CD"/>
    <w:rsid w:val="03C9601B"/>
    <w:rsid w:val="050811BB"/>
    <w:rsid w:val="0C8F1768"/>
    <w:rsid w:val="10292334"/>
    <w:rsid w:val="10F61EAC"/>
    <w:rsid w:val="1EC26AEC"/>
    <w:rsid w:val="34074ECC"/>
    <w:rsid w:val="384A78EB"/>
    <w:rsid w:val="3D91246D"/>
    <w:rsid w:val="43FE6974"/>
    <w:rsid w:val="4FFE73EB"/>
    <w:rsid w:val="53E556B4"/>
    <w:rsid w:val="559D301F"/>
    <w:rsid w:val="72614251"/>
    <w:rsid w:val="74E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C5BE4C-11A2-40DC-B524-0AA5BE9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3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E043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04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E043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E043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2018-04-25T10:39:00Z</dcterms:created>
  <dcterms:modified xsi:type="dcterms:W3CDTF">2018-04-25T10:41:00Z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